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910" w:rsidRDefault="00D573C5" w:rsidP="00BC0910">
      <w:r>
        <w:t xml:space="preserve">RESOURCES </w:t>
      </w:r>
      <w:r w:rsidR="00BC0910">
        <w:t xml:space="preserve">  </w:t>
      </w:r>
    </w:p>
    <w:p w:rsidR="00BC0910" w:rsidRDefault="00BC0910" w:rsidP="00BC0910">
      <w:r w:rsidRPr="00BC0910">
        <w:t>Types of Supervision</w:t>
      </w:r>
      <w:r>
        <w:t xml:space="preserve"> </w:t>
      </w:r>
    </w:p>
    <w:p w:rsidR="008B263E" w:rsidRDefault="00EA5F10">
      <w:r>
        <w:t xml:space="preserve">Succeed </w:t>
      </w:r>
    </w:p>
    <w:p w:rsidR="00BC0910" w:rsidRDefault="00BC0910"/>
    <w:p w:rsidR="00BC0910" w:rsidRDefault="00C90D50">
      <w:hyperlink r:id="rId4" w:history="1">
        <w:r w:rsidR="00BC0910" w:rsidRPr="00131EBD">
          <w:rPr>
            <w:rStyle w:val="Hyperlink"/>
          </w:rPr>
          <w:t>http://vva.org/Committees/VetsIncarc</w:t>
        </w:r>
        <w:r w:rsidR="00BC0910" w:rsidRPr="00131EBD">
          <w:rPr>
            <w:rStyle w:val="Hyperlink"/>
          </w:rPr>
          <w:t>e</w:t>
        </w:r>
        <w:r w:rsidR="00BC0910" w:rsidRPr="00131EBD">
          <w:rPr>
            <w:rStyle w:val="Hyperlink"/>
          </w:rPr>
          <w:t>rated/Palm%20Beach%20County%20Veterans%20Court.pdf</w:t>
        </w:r>
      </w:hyperlink>
    </w:p>
    <w:p w:rsidR="00BC0910" w:rsidRDefault="00BC0910"/>
    <w:p w:rsidR="00BC0910" w:rsidRDefault="00C90D50">
      <w:hyperlink r:id="rId5" w:history="1">
        <w:r w:rsidR="00BC0910" w:rsidRPr="00131EBD">
          <w:rPr>
            <w:rStyle w:val="Hyperlink"/>
          </w:rPr>
          <w:t>http://www.westpalmbeach.va.gov/WESTPALMBEACH/features/VeteransJusticeOutreach.asp</w:t>
        </w:r>
      </w:hyperlink>
    </w:p>
    <w:p w:rsidR="00044567" w:rsidRDefault="00044567"/>
    <w:p w:rsidR="00044567" w:rsidRDefault="00044567" w:rsidP="00044567">
      <w:hyperlink r:id="rId6" w:history="1">
        <w:r w:rsidRPr="00380C1F">
          <w:rPr>
            <w:rStyle w:val="Hyperlink"/>
          </w:rPr>
          <w:t>http://careers.homedepot.com/our-culture/military-commitment.html</w:t>
        </w:r>
      </w:hyperlink>
    </w:p>
    <w:p w:rsidR="00044567" w:rsidRDefault="00044567" w:rsidP="00044567"/>
    <w:p w:rsidR="00044567" w:rsidRDefault="00044567" w:rsidP="00044567"/>
    <w:p w:rsidR="00044567" w:rsidRDefault="00044567" w:rsidP="00044567">
      <w:hyperlink r:id="rId7" w:history="1">
        <w:r w:rsidRPr="00380C1F">
          <w:rPr>
            <w:rStyle w:val="Hyperlink"/>
          </w:rPr>
          <w:t>http://jobs.comcast.com/en/military-and-veterans</w:t>
        </w:r>
      </w:hyperlink>
    </w:p>
    <w:p w:rsidR="00044567" w:rsidRDefault="00044567" w:rsidP="00044567"/>
    <w:sectPr w:rsidR="00044567" w:rsidSect="00BF5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573C5"/>
    <w:rsid w:val="00044567"/>
    <w:rsid w:val="00230695"/>
    <w:rsid w:val="00832424"/>
    <w:rsid w:val="00A071D9"/>
    <w:rsid w:val="00BC0910"/>
    <w:rsid w:val="00BF50A9"/>
    <w:rsid w:val="00C90D50"/>
    <w:rsid w:val="00D573C5"/>
    <w:rsid w:val="00EA5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0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091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4567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jobs.comcast.com/en/military-and-vetera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areers.homedepot.com/our-culture/military-commitment.html" TargetMode="External"/><Relationship Id="rId5" Type="http://schemas.openxmlformats.org/officeDocument/2006/relationships/hyperlink" Target="http://www.westpalmbeach.va.gov/WESTPALMBEACH/features/VeteransJusticeOutreach.asp" TargetMode="External"/><Relationship Id="rId4" Type="http://schemas.openxmlformats.org/officeDocument/2006/relationships/hyperlink" Target="http://vva.org/Committees/VetsIncarcerated/Palm%20Beach%20County%20Veterans%20Court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WebSaver</Company>
  <LinksUpToDate>false</LinksUpToDate>
  <CharactersWithSpaces>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Soule</dc:creator>
  <cp:keywords/>
  <dc:description/>
  <cp:lastModifiedBy>Ken Soule</cp:lastModifiedBy>
  <cp:revision>2</cp:revision>
  <dcterms:created xsi:type="dcterms:W3CDTF">2013-10-18T14:07:00Z</dcterms:created>
  <dcterms:modified xsi:type="dcterms:W3CDTF">2013-11-25T21:56:00Z</dcterms:modified>
</cp:coreProperties>
</file>